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3AFB" w14:textId="248D7FC7" w:rsidR="00B07B62" w:rsidRPr="002C5CF3" w:rsidRDefault="002C5CF3" w:rsidP="002C5CF3">
      <w:pPr>
        <w:jc w:val="center"/>
        <w:rPr>
          <w:b/>
          <w:bCs/>
          <w:sz w:val="26"/>
          <w:szCs w:val="26"/>
          <w:u w:val="single"/>
        </w:rPr>
      </w:pPr>
      <w:r w:rsidRPr="002C5CF3">
        <w:rPr>
          <w:b/>
          <w:bCs/>
          <w:sz w:val="26"/>
          <w:szCs w:val="26"/>
          <w:u w:val="single"/>
        </w:rPr>
        <w:t>COVID-19 Procedures</w:t>
      </w:r>
    </w:p>
    <w:p w14:paraId="1F51322B" w14:textId="6D6D0B3C" w:rsidR="001626FB" w:rsidRPr="00353C9A" w:rsidRDefault="002C5CF3" w:rsidP="001626FB">
      <w:pPr>
        <w:spacing w:after="0" w:line="240" w:lineRule="auto"/>
        <w:outlineLvl w:val="1"/>
        <w:rPr>
          <w:rFonts w:eastAsia="Times New Roman" w:cstheme="minorHAnsi"/>
          <w:b/>
          <w:bCs/>
          <w:color w:val="212B32"/>
          <w:u w:val="single"/>
          <w:lang w:eastAsia="en-GB"/>
        </w:rPr>
      </w:pPr>
      <w:r w:rsidRPr="001626FB">
        <w:rPr>
          <w:rFonts w:eastAsia="Times New Roman" w:cstheme="minorHAnsi"/>
          <w:b/>
          <w:color w:val="212B32"/>
          <w:u w:val="single"/>
          <w:lang w:eastAsia="en-GB"/>
        </w:rPr>
        <w:t xml:space="preserve">If you </w:t>
      </w:r>
      <w:r w:rsidR="001626FB" w:rsidRPr="001626FB">
        <w:rPr>
          <w:rFonts w:eastAsia="Times New Roman" w:cstheme="minorHAnsi"/>
          <w:b/>
          <w:bCs/>
          <w:color w:val="212B32"/>
          <w:u w:val="single"/>
          <w:lang w:eastAsia="en-GB"/>
        </w:rPr>
        <w:t>have symptoms of COVID-19</w:t>
      </w:r>
    </w:p>
    <w:p w14:paraId="50415508" w14:textId="77777777" w:rsidR="001626FB" w:rsidRDefault="001626FB" w:rsidP="001626FB">
      <w:pPr>
        <w:spacing w:after="0" w:line="240" w:lineRule="auto"/>
        <w:outlineLvl w:val="1"/>
        <w:rPr>
          <w:rFonts w:eastAsia="Times New Roman" w:cstheme="minorHAnsi"/>
          <w:b/>
          <w:bCs/>
          <w:color w:val="212B32"/>
          <w:lang w:eastAsia="en-GB"/>
        </w:rPr>
      </w:pPr>
    </w:p>
    <w:p w14:paraId="7DA3A1DA" w14:textId="7567E3ED" w:rsidR="001626FB" w:rsidRDefault="001626FB" w:rsidP="001626FB">
      <w:pPr>
        <w:spacing w:after="0" w:line="240" w:lineRule="auto"/>
        <w:outlineLvl w:val="1"/>
        <w:rPr>
          <w:rFonts w:eastAsia="Times New Roman" w:cstheme="minorHAnsi"/>
          <w:color w:val="212B32"/>
          <w:lang w:eastAsia="en-GB"/>
        </w:rPr>
      </w:pPr>
      <w:r w:rsidRPr="001626FB">
        <w:rPr>
          <w:rFonts w:eastAsia="Times New Roman" w:cstheme="minorHAnsi"/>
          <w:color w:val="212B32"/>
          <w:lang w:eastAsia="en-GB"/>
        </w:rPr>
        <w:t>Get a PCR test as soon as possible if you have any of these symptoms, even if mild:</w:t>
      </w:r>
    </w:p>
    <w:p w14:paraId="2D9FFB00" w14:textId="77777777" w:rsidR="001626FB" w:rsidRPr="001626FB" w:rsidRDefault="001626FB" w:rsidP="001626FB">
      <w:pPr>
        <w:spacing w:after="0" w:line="240" w:lineRule="auto"/>
        <w:outlineLvl w:val="1"/>
        <w:rPr>
          <w:rFonts w:eastAsia="Times New Roman" w:cstheme="minorHAnsi"/>
          <w:b/>
          <w:bCs/>
          <w:color w:val="212B32"/>
          <w:lang w:eastAsia="en-GB"/>
        </w:rPr>
      </w:pPr>
    </w:p>
    <w:p w14:paraId="098534D7" w14:textId="77777777" w:rsidR="001626FB" w:rsidRPr="001626FB" w:rsidRDefault="001626FB" w:rsidP="001626F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12B32"/>
          <w:lang w:eastAsia="en-GB"/>
        </w:rPr>
      </w:pPr>
      <w:r w:rsidRPr="001626FB">
        <w:rPr>
          <w:rFonts w:eastAsia="Times New Roman" w:cstheme="minorHAnsi"/>
          <w:color w:val="212B32"/>
          <w:lang w:eastAsia="en-GB"/>
        </w:rPr>
        <w:t>a high temperature</w:t>
      </w:r>
    </w:p>
    <w:p w14:paraId="5648CD55" w14:textId="77777777" w:rsidR="001626FB" w:rsidRPr="001626FB" w:rsidRDefault="001626FB" w:rsidP="001626F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12B32"/>
          <w:lang w:eastAsia="en-GB"/>
        </w:rPr>
      </w:pPr>
      <w:r w:rsidRPr="001626FB">
        <w:rPr>
          <w:rFonts w:eastAsia="Times New Roman" w:cstheme="minorHAnsi"/>
          <w:color w:val="212B32"/>
          <w:lang w:eastAsia="en-GB"/>
        </w:rPr>
        <w:t>a new, continuous cough</w:t>
      </w:r>
    </w:p>
    <w:p w14:paraId="41FA1CAE" w14:textId="0B54EDA4" w:rsidR="001626FB" w:rsidRDefault="001626FB" w:rsidP="001626F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12B32"/>
          <w:lang w:eastAsia="en-GB"/>
        </w:rPr>
      </w:pPr>
      <w:r w:rsidRPr="001626FB">
        <w:rPr>
          <w:rFonts w:eastAsia="Times New Roman" w:cstheme="minorHAnsi"/>
          <w:color w:val="212B32"/>
          <w:lang w:eastAsia="en-GB"/>
        </w:rPr>
        <w:t>a loss or change to your sense of smell or taste</w:t>
      </w:r>
    </w:p>
    <w:p w14:paraId="542D7555" w14:textId="77777777" w:rsidR="001626FB" w:rsidRPr="001626FB" w:rsidRDefault="001626FB" w:rsidP="001626F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12B32"/>
          <w:lang w:eastAsia="en-GB"/>
        </w:rPr>
      </w:pPr>
    </w:p>
    <w:p w14:paraId="332B2125" w14:textId="77777777" w:rsidR="001626FB" w:rsidRPr="001626FB" w:rsidRDefault="001626FB" w:rsidP="001626FB">
      <w:pPr>
        <w:spacing w:after="0" w:line="240" w:lineRule="auto"/>
        <w:rPr>
          <w:rFonts w:eastAsia="Times New Roman" w:cstheme="minorHAnsi"/>
          <w:color w:val="212B32"/>
          <w:lang w:eastAsia="en-GB"/>
        </w:rPr>
      </w:pPr>
      <w:r w:rsidRPr="001626FB">
        <w:rPr>
          <w:rFonts w:eastAsia="Times New Roman" w:cstheme="minorHAnsi"/>
          <w:color w:val="212B32"/>
          <w:lang w:eastAsia="en-GB"/>
        </w:rPr>
        <w:t>Stay at home until you get your test result – only leave your home to have a test.</w:t>
      </w:r>
    </w:p>
    <w:p w14:paraId="4B917D46" w14:textId="6EFB2607" w:rsidR="001626FB" w:rsidRDefault="001626FB" w:rsidP="00C76C97">
      <w:pPr>
        <w:spacing w:after="360" w:line="240" w:lineRule="auto"/>
        <w:jc w:val="both"/>
        <w:rPr>
          <w:rFonts w:eastAsia="Times New Roman" w:cstheme="minorHAnsi"/>
          <w:color w:val="212B32"/>
          <w:lang w:eastAsia="en-GB"/>
        </w:rPr>
      </w:pPr>
    </w:p>
    <w:p w14:paraId="33EEC6D1" w14:textId="1549B84A" w:rsidR="001626FB" w:rsidRPr="00353C9A" w:rsidRDefault="001626FB" w:rsidP="00C76C97">
      <w:pPr>
        <w:spacing w:after="360" w:line="240" w:lineRule="auto"/>
        <w:jc w:val="both"/>
        <w:rPr>
          <w:rFonts w:eastAsia="Times New Roman" w:cstheme="minorHAnsi"/>
          <w:b/>
          <w:bCs/>
          <w:color w:val="212B32"/>
          <w:u w:val="single"/>
          <w:lang w:eastAsia="en-GB"/>
        </w:rPr>
      </w:pPr>
      <w:r w:rsidRPr="00353C9A">
        <w:rPr>
          <w:rFonts w:eastAsia="Times New Roman" w:cstheme="minorHAnsi"/>
          <w:b/>
          <w:bCs/>
          <w:color w:val="212B32"/>
          <w:u w:val="single"/>
          <w:lang w:eastAsia="en-GB"/>
        </w:rPr>
        <w:t>Testing</w:t>
      </w:r>
    </w:p>
    <w:p w14:paraId="0B009AB6" w14:textId="18A34B6E" w:rsidR="002C5CF3" w:rsidRPr="002C5CF3" w:rsidRDefault="002C5CF3" w:rsidP="00C76C97">
      <w:pPr>
        <w:spacing w:after="360" w:line="240" w:lineRule="auto"/>
        <w:jc w:val="both"/>
        <w:rPr>
          <w:rFonts w:eastAsia="Times New Roman" w:cstheme="minorHAnsi"/>
          <w:color w:val="212B32"/>
          <w:lang w:eastAsia="en-GB"/>
        </w:rPr>
      </w:pPr>
      <w:r w:rsidRPr="002C5CF3">
        <w:rPr>
          <w:rFonts w:eastAsia="Times New Roman" w:cstheme="minorHAnsi"/>
          <w:color w:val="212B32"/>
          <w:lang w:eastAsia="en-GB"/>
        </w:rPr>
        <w:t xml:space="preserve">If you </w:t>
      </w:r>
      <w:r w:rsidR="00A55C98">
        <w:rPr>
          <w:rFonts w:eastAsia="Times New Roman" w:cstheme="minorHAnsi"/>
          <w:color w:val="212B32"/>
          <w:lang w:eastAsia="en-GB"/>
        </w:rPr>
        <w:t>have undertaken</w:t>
      </w:r>
      <w:r w:rsidRPr="002C5CF3">
        <w:rPr>
          <w:rFonts w:eastAsia="Times New Roman" w:cstheme="minorHAnsi"/>
          <w:color w:val="212B32"/>
          <w:lang w:eastAsia="en-GB"/>
        </w:rPr>
        <w:t xml:space="preserve"> a rapid lateral flow test at home and the result was positive</w:t>
      </w:r>
      <w:r w:rsidR="00AA7F8E">
        <w:rPr>
          <w:rFonts w:eastAsia="Times New Roman" w:cstheme="minorHAnsi"/>
          <w:color w:val="212B32"/>
          <w:lang w:eastAsia="en-GB"/>
        </w:rPr>
        <w:t>. Then please complete the following</w:t>
      </w:r>
      <w:r w:rsidRPr="002C5CF3">
        <w:rPr>
          <w:rFonts w:eastAsia="Times New Roman" w:cstheme="minorHAnsi"/>
          <w:color w:val="212B32"/>
          <w:lang w:eastAsia="en-GB"/>
        </w:rPr>
        <w:t>:</w:t>
      </w:r>
    </w:p>
    <w:p w14:paraId="313BE633" w14:textId="19F2A7F3" w:rsidR="002C5CF3" w:rsidRPr="002C5CF3" w:rsidRDefault="002C5CF3" w:rsidP="00C76C97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212B32"/>
          <w:lang w:eastAsia="en-GB"/>
        </w:rPr>
      </w:pPr>
      <w:r w:rsidRPr="002C5CF3">
        <w:rPr>
          <w:rFonts w:eastAsia="Times New Roman" w:cstheme="minorHAnsi"/>
          <w:color w:val="212B32"/>
          <w:lang w:eastAsia="en-GB"/>
        </w:rPr>
        <w:t>self-isolate straight away</w:t>
      </w:r>
      <w:r>
        <w:rPr>
          <w:rFonts w:eastAsia="Times New Roman" w:cstheme="minorHAnsi"/>
          <w:color w:val="212B32"/>
          <w:lang w:eastAsia="en-GB"/>
        </w:rPr>
        <w:t>;</w:t>
      </w:r>
    </w:p>
    <w:p w14:paraId="61FB0133" w14:textId="74E91E8C" w:rsidR="002C5CF3" w:rsidRDefault="005E7183" w:rsidP="00C76C97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212B32"/>
          <w:lang w:eastAsia="en-GB"/>
        </w:rPr>
      </w:pPr>
      <w:hyperlink r:id="rId6" w:history="1">
        <w:r w:rsidR="002C5CF3" w:rsidRPr="002C5CF3">
          <w:rPr>
            <w:rFonts w:eastAsia="Times New Roman" w:cstheme="minorHAnsi"/>
            <w:color w:val="005EB8"/>
            <w:u w:val="single"/>
            <w:lang w:eastAsia="en-GB"/>
          </w:rPr>
          <w:t>report your rapid lateral flow test result on GOV.UK</w:t>
        </w:r>
      </w:hyperlink>
      <w:r w:rsidR="002C5CF3" w:rsidRPr="002C5CF3">
        <w:rPr>
          <w:rFonts w:eastAsia="Times New Roman" w:cstheme="minorHAnsi"/>
          <w:color w:val="212B32"/>
          <w:lang w:eastAsia="en-GB"/>
        </w:rPr>
        <w:t> as soon as possible</w:t>
      </w:r>
      <w:r w:rsidR="002C5CF3">
        <w:rPr>
          <w:rFonts w:eastAsia="Times New Roman" w:cstheme="minorHAnsi"/>
          <w:color w:val="212B32"/>
          <w:lang w:eastAsia="en-GB"/>
        </w:rPr>
        <w:t>;</w:t>
      </w:r>
    </w:p>
    <w:p w14:paraId="2E45D047" w14:textId="69F440C1" w:rsidR="002C5CF3" w:rsidRPr="002C5CF3" w:rsidRDefault="005E7183" w:rsidP="00C76C97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color w:val="212B32"/>
          <w:lang w:eastAsia="en-GB"/>
        </w:rPr>
      </w:pPr>
      <w:hyperlink r:id="rId7" w:history="1">
        <w:r w:rsidR="002C5CF3" w:rsidRPr="002C5CF3">
          <w:rPr>
            <w:rStyle w:val="Hyperlink"/>
            <w:rFonts w:eastAsia="Times New Roman" w:cstheme="minorHAnsi"/>
            <w:lang w:eastAsia="en-GB"/>
          </w:rPr>
          <w:t>report your rapid lateral flow test results to the school</w:t>
        </w:r>
      </w:hyperlink>
      <w:r w:rsidR="002C5CF3">
        <w:rPr>
          <w:rFonts w:eastAsia="Times New Roman" w:cstheme="minorHAnsi"/>
          <w:color w:val="212B32"/>
          <w:lang w:eastAsia="en-GB"/>
        </w:rPr>
        <w:t xml:space="preserve"> as soon as possible;</w:t>
      </w:r>
    </w:p>
    <w:p w14:paraId="7569F716" w14:textId="29FA1AFA" w:rsidR="002C5CF3" w:rsidRPr="002C5CF3" w:rsidRDefault="002C5CF3" w:rsidP="00C76C9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color w:val="212B32"/>
          <w:lang w:eastAsia="en-GB"/>
        </w:rPr>
      </w:pPr>
      <w:r w:rsidRPr="002C5CF3">
        <w:rPr>
          <w:rFonts w:eastAsia="Times New Roman" w:cstheme="minorHAnsi"/>
          <w:color w:val="212B32"/>
          <w:lang w:eastAsia="en-GB"/>
        </w:rPr>
        <w:t>get a PCR test to confirm your result – </w:t>
      </w:r>
      <w:hyperlink r:id="rId8" w:history="1">
        <w:r w:rsidRPr="002C5CF3">
          <w:rPr>
            <w:rFonts w:eastAsia="Times New Roman" w:cstheme="minorHAnsi"/>
            <w:color w:val="005EB8"/>
            <w:u w:val="single"/>
            <w:lang w:eastAsia="en-GB"/>
          </w:rPr>
          <w:t>get a PCR test to check if you have COVID-19 on GOV.UK</w:t>
        </w:r>
      </w:hyperlink>
    </w:p>
    <w:p w14:paraId="636BC145" w14:textId="7907C2D2" w:rsidR="002C5CF3" w:rsidRDefault="002C5CF3" w:rsidP="002C5CF3">
      <w:pPr>
        <w:rPr>
          <w:rFonts w:cstheme="minorHAnsi"/>
        </w:rPr>
      </w:pPr>
    </w:p>
    <w:p w14:paraId="3404D977" w14:textId="0E193496" w:rsidR="005C02D5" w:rsidRPr="00C76C97" w:rsidRDefault="00AA7F8E" w:rsidP="00C76C97">
      <w:pPr>
        <w:jc w:val="both"/>
        <w:rPr>
          <w:rFonts w:cstheme="minorHAnsi"/>
        </w:rPr>
      </w:pPr>
      <w:r w:rsidRPr="005C02D5">
        <w:rPr>
          <w:rFonts w:cstheme="minorHAnsi"/>
        </w:rPr>
        <w:t>If the PCR result come</w:t>
      </w:r>
      <w:r w:rsidR="00C869C3">
        <w:rPr>
          <w:rFonts w:cstheme="minorHAnsi"/>
        </w:rPr>
        <w:t>s</w:t>
      </w:r>
      <w:r w:rsidRPr="005C02D5">
        <w:rPr>
          <w:rFonts w:cstheme="minorHAnsi"/>
        </w:rPr>
        <w:t xml:space="preserve"> back </w:t>
      </w:r>
      <w:r w:rsidRPr="00120F3E">
        <w:rPr>
          <w:rFonts w:cstheme="minorHAnsi"/>
          <w:b/>
          <w:bCs/>
        </w:rPr>
        <w:t>positive</w:t>
      </w:r>
      <w:r w:rsidR="005C02D5" w:rsidRPr="005C02D5">
        <w:rPr>
          <w:rFonts w:cstheme="minorHAnsi"/>
        </w:rPr>
        <w:t xml:space="preserve">. </w:t>
      </w:r>
      <w:r w:rsidR="00C869C3">
        <w:rPr>
          <w:rFonts w:cstheme="minorHAnsi"/>
        </w:rPr>
        <w:t>Your</w:t>
      </w:r>
      <w:r w:rsidR="005C02D5" w:rsidRPr="00C76C97">
        <w:rPr>
          <w:rFonts w:cstheme="minorHAnsi"/>
        </w:rPr>
        <w:t xml:space="preserve"> self-isolation period includes the day your symptoms started (or the day you had the test, if you do not have symptoms) and the next 10 full days.</w:t>
      </w:r>
    </w:p>
    <w:p w14:paraId="44B4F5A2" w14:textId="05F5BE32" w:rsidR="00AA7F8E" w:rsidRPr="00AA7F8E" w:rsidRDefault="00C869C3" w:rsidP="005C02D5">
      <w:pPr>
        <w:rPr>
          <w:rFonts w:cstheme="minorHAnsi"/>
        </w:rPr>
      </w:pPr>
      <w:r>
        <w:rPr>
          <w:rFonts w:cstheme="minorHAnsi"/>
        </w:rPr>
        <w:t xml:space="preserve">If the PCR result comes back </w:t>
      </w:r>
      <w:r w:rsidRPr="00120F3E">
        <w:rPr>
          <w:rFonts w:cstheme="minorHAnsi"/>
          <w:b/>
          <w:bCs/>
        </w:rPr>
        <w:t>negative</w:t>
      </w:r>
      <w:r>
        <w:rPr>
          <w:rFonts w:cstheme="minorHAnsi"/>
        </w:rPr>
        <w:t xml:space="preserve">, as long as you are </w:t>
      </w:r>
      <w:r w:rsidR="001626FB">
        <w:rPr>
          <w:rFonts w:cstheme="minorHAnsi"/>
        </w:rPr>
        <w:t xml:space="preserve">feeling </w:t>
      </w:r>
      <w:r>
        <w:rPr>
          <w:rFonts w:cstheme="minorHAnsi"/>
        </w:rPr>
        <w:t>well, you can return to school.</w:t>
      </w:r>
    </w:p>
    <w:p w14:paraId="7498E5A8" w14:textId="23340221" w:rsidR="002C5CF3" w:rsidRDefault="002C5CF3" w:rsidP="002C5CF3">
      <w:pPr>
        <w:rPr>
          <w:rFonts w:cstheme="minorHAnsi"/>
        </w:rPr>
      </w:pPr>
    </w:p>
    <w:p w14:paraId="1D4264C9" w14:textId="1230CE85" w:rsidR="00353C9A" w:rsidRPr="00353C9A" w:rsidRDefault="00353C9A" w:rsidP="002C5CF3">
      <w:pPr>
        <w:rPr>
          <w:rFonts w:cstheme="minorHAnsi"/>
          <w:u w:val="single"/>
        </w:rPr>
      </w:pPr>
      <w:r w:rsidRPr="00353C9A">
        <w:rPr>
          <w:rFonts w:cstheme="minorHAnsi"/>
          <w:u w:val="single"/>
        </w:rPr>
        <w:t>Close Contact</w:t>
      </w:r>
    </w:p>
    <w:p w14:paraId="0F15A847" w14:textId="77777777" w:rsidR="002C5CF3" w:rsidRPr="000036D1" w:rsidRDefault="002C5CF3" w:rsidP="000036D1">
      <w:pPr>
        <w:spacing w:after="360" w:line="240" w:lineRule="auto"/>
        <w:rPr>
          <w:rFonts w:eastAsia="Times New Roman" w:cstheme="minorHAnsi"/>
          <w:color w:val="212B32"/>
          <w:lang w:eastAsia="en-GB"/>
        </w:rPr>
      </w:pPr>
      <w:r w:rsidRPr="000036D1">
        <w:rPr>
          <w:rFonts w:eastAsia="Times New Roman" w:cstheme="minorHAnsi"/>
          <w:color w:val="212B32"/>
          <w:lang w:eastAsia="en-GB"/>
        </w:rPr>
        <w:t>If someone you live with has symptoms of COVID-19, or has tested positive for COVID-19, you will not need to self-isolate if any of the following apply:</w:t>
      </w:r>
    </w:p>
    <w:p w14:paraId="4CE55394" w14:textId="77777777" w:rsidR="002C5CF3" w:rsidRPr="000036D1" w:rsidRDefault="002C5CF3" w:rsidP="000036D1">
      <w:pPr>
        <w:numPr>
          <w:ilvl w:val="0"/>
          <w:numId w:val="2"/>
        </w:numPr>
        <w:spacing w:before="100" w:beforeAutospacing="1" w:after="120" w:line="240" w:lineRule="auto"/>
        <w:rPr>
          <w:rFonts w:eastAsia="Times New Roman" w:cstheme="minorHAnsi"/>
          <w:color w:val="212B32"/>
          <w:lang w:eastAsia="en-GB"/>
        </w:rPr>
      </w:pPr>
      <w:r w:rsidRPr="000036D1">
        <w:rPr>
          <w:rFonts w:eastAsia="Times New Roman" w:cstheme="minorHAnsi"/>
          <w:color w:val="212B32"/>
          <w:lang w:eastAsia="en-GB"/>
        </w:rPr>
        <w:t>you're fully vaccinated – this means 14 days have passed since your final dose of a COVID-19 vaccine given by the NHS</w:t>
      </w:r>
    </w:p>
    <w:p w14:paraId="14C43FEB" w14:textId="77777777" w:rsidR="002C5CF3" w:rsidRPr="000036D1" w:rsidRDefault="002C5CF3" w:rsidP="000036D1">
      <w:pPr>
        <w:numPr>
          <w:ilvl w:val="0"/>
          <w:numId w:val="2"/>
        </w:numPr>
        <w:spacing w:before="100" w:beforeAutospacing="1" w:after="120" w:line="240" w:lineRule="auto"/>
        <w:rPr>
          <w:rFonts w:eastAsia="Times New Roman" w:cstheme="minorHAnsi"/>
          <w:color w:val="212B32"/>
          <w:lang w:eastAsia="en-GB"/>
        </w:rPr>
      </w:pPr>
      <w:r w:rsidRPr="000036D1">
        <w:rPr>
          <w:rFonts w:eastAsia="Times New Roman" w:cstheme="minorHAnsi"/>
          <w:color w:val="212B32"/>
          <w:lang w:eastAsia="en-GB"/>
        </w:rPr>
        <w:t>you're under 18 years, 6 months old</w:t>
      </w:r>
    </w:p>
    <w:p w14:paraId="47D4C41B" w14:textId="77777777" w:rsidR="002C5CF3" w:rsidRPr="000036D1" w:rsidRDefault="002C5CF3" w:rsidP="000036D1">
      <w:pPr>
        <w:numPr>
          <w:ilvl w:val="0"/>
          <w:numId w:val="2"/>
        </w:numPr>
        <w:spacing w:before="100" w:beforeAutospacing="1" w:after="120" w:line="240" w:lineRule="auto"/>
        <w:rPr>
          <w:rFonts w:eastAsia="Times New Roman" w:cstheme="minorHAnsi"/>
          <w:color w:val="212B32"/>
          <w:lang w:eastAsia="en-GB"/>
        </w:rPr>
      </w:pPr>
      <w:r w:rsidRPr="000036D1">
        <w:rPr>
          <w:rFonts w:eastAsia="Times New Roman" w:cstheme="minorHAnsi"/>
          <w:color w:val="212B32"/>
          <w:lang w:eastAsia="en-GB"/>
        </w:rPr>
        <w:t>you're taking part or have taken part in a COVID-19 vaccine trial</w:t>
      </w:r>
    </w:p>
    <w:p w14:paraId="48742051" w14:textId="77777777" w:rsidR="002C5CF3" w:rsidRPr="000036D1" w:rsidRDefault="002C5CF3" w:rsidP="000036D1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color w:val="212B32"/>
          <w:lang w:eastAsia="en-GB"/>
        </w:rPr>
      </w:pPr>
      <w:r w:rsidRPr="000036D1">
        <w:rPr>
          <w:rFonts w:eastAsia="Times New Roman" w:cstheme="minorHAnsi"/>
          <w:color w:val="212B32"/>
          <w:lang w:eastAsia="en-GB"/>
        </w:rPr>
        <w:t>you're not able to get vaccinated for medical reasons</w:t>
      </w:r>
    </w:p>
    <w:p w14:paraId="00E1C2CD" w14:textId="609F285E" w:rsidR="002C5CF3" w:rsidRDefault="002C5CF3"/>
    <w:sectPr w:rsidR="002C5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185D"/>
    <w:multiLevelType w:val="multilevel"/>
    <w:tmpl w:val="C7B2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F974D1"/>
    <w:multiLevelType w:val="multilevel"/>
    <w:tmpl w:val="9CD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3B40F6"/>
    <w:multiLevelType w:val="multilevel"/>
    <w:tmpl w:val="B89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3F5064"/>
    <w:multiLevelType w:val="hybridMultilevel"/>
    <w:tmpl w:val="8E6C6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F3"/>
    <w:rsid w:val="000036D1"/>
    <w:rsid w:val="00120F3E"/>
    <w:rsid w:val="001626FB"/>
    <w:rsid w:val="002C5CF3"/>
    <w:rsid w:val="00353C9A"/>
    <w:rsid w:val="004F7BCC"/>
    <w:rsid w:val="00541672"/>
    <w:rsid w:val="005C02D5"/>
    <w:rsid w:val="005E7183"/>
    <w:rsid w:val="008A1A71"/>
    <w:rsid w:val="00A55C98"/>
    <w:rsid w:val="00A94167"/>
    <w:rsid w:val="00AA7F8E"/>
    <w:rsid w:val="00C76C97"/>
    <w:rsid w:val="00C869C3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A987"/>
  <w15:chartTrackingRefBased/>
  <w15:docId w15:val="{C65A55C3-E145-4933-B6EE-3C5E46F3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7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C5C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CF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E718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E71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7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office.com/Pages/ResponsePage.aspx?id=rAEj3M-dr0GSuG7q2XpfpDe0TFpv2Z1DnmpeT3W2EpNURVpVWkpaUzFZVk1IM1lZMTVGSDA4QTJZTy4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report-covid19-resu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ECD8-F5E2-4402-B8FE-88CC9DEE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Hall (STB)</dc:creator>
  <cp:keywords/>
  <dc:description/>
  <cp:lastModifiedBy>Miss L Hall (STB)</cp:lastModifiedBy>
  <cp:revision>2</cp:revision>
  <dcterms:created xsi:type="dcterms:W3CDTF">2021-08-26T13:58:00Z</dcterms:created>
  <dcterms:modified xsi:type="dcterms:W3CDTF">2021-08-27T11:10:00Z</dcterms:modified>
</cp:coreProperties>
</file>